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附件</w:t>
      </w:r>
      <w:r>
        <w:rPr>
          <w:rFonts w:eastAsia="黑体"/>
          <w:b/>
          <w:sz w:val="32"/>
          <w:szCs w:val="32"/>
        </w:rPr>
        <w:t>1</w:t>
      </w:r>
      <w:r>
        <w:rPr>
          <w:rFonts w:hint="eastAsia" w:eastAsia="黑体"/>
          <w:b/>
          <w:sz w:val="32"/>
          <w:szCs w:val="32"/>
        </w:rPr>
        <w:t>：第十五期</w:t>
      </w:r>
      <w:bookmarkStart w:id="0" w:name="_GoBack"/>
      <w:bookmarkEnd w:id="0"/>
      <w:r>
        <w:rPr>
          <w:rFonts w:hint="eastAsia" w:eastAsia="黑体"/>
          <w:b/>
          <w:sz w:val="32"/>
          <w:szCs w:val="32"/>
        </w:rPr>
        <w:t>“</w:t>
      </w:r>
      <w:r>
        <w:rPr>
          <w:rFonts w:eastAsia="黑体"/>
          <w:b/>
          <w:sz w:val="32"/>
          <w:szCs w:val="32"/>
        </w:rPr>
        <w:t>UTJS</w:t>
      </w:r>
      <w:r>
        <w:rPr>
          <w:rFonts w:hint="eastAsia" w:eastAsia="黑体"/>
          <w:b/>
          <w:sz w:val="32"/>
          <w:szCs w:val="32"/>
        </w:rPr>
        <w:t>”体验式教育培训师培训（</w:t>
      </w:r>
      <w:r>
        <w:rPr>
          <w:rFonts w:eastAsia="黑体"/>
          <w:b/>
          <w:sz w:val="32"/>
          <w:szCs w:val="32"/>
        </w:rPr>
        <w:t>TTT</w:t>
      </w:r>
      <w:r>
        <w:rPr>
          <w:rFonts w:hint="eastAsia" w:eastAsia="黑体"/>
          <w:b/>
          <w:sz w:val="32"/>
          <w:szCs w:val="32"/>
        </w:rPr>
        <w:t>）</w:t>
      </w:r>
    </w:p>
    <w:p>
      <w:pPr>
        <w:spacing w:line="360" w:lineRule="auto"/>
        <w:ind w:firstLine="198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培训计划</w:t>
      </w:r>
    </w:p>
    <w:tbl>
      <w:tblPr>
        <w:tblStyle w:val="2"/>
        <w:tblW w:w="9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4252"/>
        <w:gridCol w:w="1134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日</w:t>
            </w:r>
            <w:r>
              <w:rPr>
                <w:rFonts w:eastAsia="仿宋"/>
                <w:b/>
                <w:bCs/>
                <w:sz w:val="24"/>
              </w:rPr>
              <w:t xml:space="preserve">  </w:t>
            </w:r>
            <w:r>
              <w:rPr>
                <w:rFonts w:hint="eastAsia" w:eastAsia="仿宋"/>
                <w:b/>
                <w:bCs/>
                <w:sz w:val="24"/>
              </w:rPr>
              <w:t>期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时</w:t>
            </w:r>
            <w:r>
              <w:rPr>
                <w:rFonts w:eastAsia="仿宋"/>
                <w:b/>
                <w:bCs/>
                <w:sz w:val="24"/>
              </w:rPr>
              <w:t xml:space="preserve">  </w:t>
            </w:r>
            <w:r>
              <w:rPr>
                <w:rFonts w:hint="eastAsia" w:eastAsia="仿宋"/>
                <w:b/>
                <w:bCs/>
                <w:sz w:val="24"/>
              </w:rPr>
              <w:t>间</w:t>
            </w:r>
          </w:p>
        </w:tc>
        <w:tc>
          <w:tcPr>
            <w:tcW w:w="4252" w:type="dxa"/>
            <w:vAlign w:val="center"/>
          </w:tcPr>
          <w:p>
            <w:pPr>
              <w:spacing w:line="30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主题内容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>主持人</w:t>
            </w:r>
          </w:p>
        </w:tc>
        <w:tc>
          <w:tcPr>
            <w:tcW w:w="1211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hint="eastAsia" w:eastAsia="仿宋"/>
                <w:b/>
                <w:bCs/>
                <w:sz w:val="24"/>
              </w:rPr>
              <w:t xml:space="preserve">地 </w:t>
            </w:r>
            <w:r>
              <w:rPr>
                <w:rFonts w:eastAsia="仿宋"/>
                <w:b/>
                <w:bCs/>
                <w:sz w:val="24"/>
              </w:rPr>
              <w:t xml:space="preserve"> </w:t>
            </w:r>
            <w:r>
              <w:rPr>
                <w:rFonts w:hint="eastAsia" w:eastAsia="仿宋"/>
                <w:b/>
                <w:bCs/>
                <w:sz w:val="24"/>
              </w:rPr>
              <w:t>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4月12日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（周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int="eastAsia" w:eastAsia="仿宋"/>
                <w:sz w:val="24"/>
              </w:rPr>
              <w:t>五）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09:00</w:t>
            </w:r>
            <w:r>
              <w:rPr>
                <w:rFonts w:hint="eastAsia" w:eastAsia="仿宋"/>
                <w:sz w:val="24"/>
              </w:rPr>
              <w:t>—</w:t>
            </w:r>
            <w:r>
              <w:rPr>
                <w:rFonts w:eastAsia="仿宋"/>
                <w:sz w:val="24"/>
              </w:rPr>
              <w:t>12:00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1、开班仪式及交大体验式培训介绍</w:t>
            </w:r>
          </w:p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2、体验式培训的理念和艺术</w:t>
            </w:r>
          </w:p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3、暖场破冰的环节设计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color w:val="FF0000"/>
                <w:sz w:val="24"/>
              </w:rPr>
            </w:pPr>
            <w:r>
              <w:rPr>
                <w:rFonts w:hint="eastAsia" w:eastAsia="仿宋"/>
                <w:sz w:val="24"/>
              </w:rPr>
              <w:t>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int="eastAsia" w:eastAsia="仿宋"/>
                <w:sz w:val="24"/>
              </w:rPr>
              <w:t>猛</w:t>
            </w:r>
          </w:p>
        </w:tc>
        <w:tc>
          <w:tcPr>
            <w:tcW w:w="12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图信楼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8楼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13:30</w:t>
            </w:r>
            <w:r>
              <w:rPr>
                <w:rFonts w:hint="eastAsia" w:eastAsia="仿宋"/>
                <w:sz w:val="24"/>
              </w:rPr>
              <w:t>—</w:t>
            </w:r>
            <w:r>
              <w:rPr>
                <w:rFonts w:eastAsia="仿宋"/>
                <w:sz w:val="24"/>
              </w:rPr>
              <w:t>17:00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left"/>
            </w:pPr>
            <w:r>
              <w:rPr>
                <w:rStyle w:val="4"/>
              </w:rPr>
              <w:t>1</w:t>
            </w:r>
            <w:r>
              <w:rPr>
                <w:rStyle w:val="5"/>
                <w:rFonts w:hint="default"/>
              </w:rPr>
              <w:t>、培训分组环节</w:t>
            </w:r>
            <w:r>
              <w:rPr>
                <w:rFonts w:hint="eastAsia" w:ascii="仿宋" w:hAnsi="仿宋" w:eastAsia="仿宋"/>
                <w:color w:val="000000"/>
              </w:rPr>
              <w:br w:type="textWrapping"/>
            </w:r>
            <w:r>
              <w:rPr>
                <w:rStyle w:val="4"/>
              </w:rPr>
              <w:t>2</w:t>
            </w:r>
            <w:r>
              <w:rPr>
                <w:rStyle w:val="5"/>
                <w:rFonts w:hint="default"/>
              </w:rPr>
              <w:t>、沟通表达主题的设计</w:t>
            </w:r>
            <w:r>
              <w:rPr>
                <w:rFonts w:hint="eastAsia" w:ascii="仿宋" w:hAnsi="仿宋" w:eastAsia="仿宋"/>
                <w:color w:val="000000"/>
              </w:rPr>
              <w:br w:type="textWrapping"/>
            </w:r>
            <w:r>
              <w:rPr>
                <w:rStyle w:val="4"/>
              </w:rPr>
              <w:t>3</w:t>
            </w:r>
            <w:r>
              <w:rPr>
                <w:rStyle w:val="5"/>
                <w:rFonts w:hint="default"/>
              </w:rPr>
              <w:t>、体验项目：星际之门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胡艳丽</w:t>
            </w:r>
          </w:p>
        </w:tc>
        <w:tc>
          <w:tcPr>
            <w:tcW w:w="12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图信楼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8楼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4月13日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（周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int="eastAsia" w:eastAsia="仿宋"/>
                <w:sz w:val="24"/>
              </w:rPr>
              <w:t>六）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09:00</w:t>
            </w:r>
            <w:r>
              <w:rPr>
                <w:rFonts w:hint="eastAsia" w:eastAsia="仿宋"/>
                <w:sz w:val="24"/>
              </w:rPr>
              <w:t>—</w:t>
            </w:r>
            <w:r>
              <w:rPr>
                <w:rFonts w:eastAsia="仿宋"/>
                <w:sz w:val="24"/>
              </w:rPr>
              <w:t>12:00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1、领导能力主题的设计</w:t>
            </w:r>
          </w:p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2、体验项目：七巧板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胡艳丽</w:t>
            </w:r>
          </w:p>
        </w:tc>
        <w:tc>
          <w:tcPr>
            <w:tcW w:w="12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逸夫楼103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13:30</w:t>
            </w:r>
            <w:r>
              <w:rPr>
                <w:rFonts w:hint="eastAsia" w:eastAsia="仿宋"/>
                <w:sz w:val="24"/>
              </w:rPr>
              <w:t>—</w:t>
            </w:r>
            <w:r>
              <w:rPr>
                <w:rFonts w:eastAsia="仿宋"/>
                <w:sz w:val="24"/>
              </w:rPr>
              <w:t>17:00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1</w:t>
            </w:r>
            <w:r>
              <w:rPr>
                <w:rFonts w:hint="eastAsia" w:eastAsia="仿宋"/>
                <w:color w:val="000000"/>
                <w:sz w:val="24"/>
              </w:rPr>
              <w:t>、项目演练与引导分享</w:t>
            </w:r>
            <w:r>
              <w:rPr>
                <w:rFonts w:eastAsia="仿宋"/>
                <w:color w:val="000000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jc w:val="left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color w:val="000000"/>
                <w:sz w:val="24"/>
              </w:rPr>
              <w:t>2</w:t>
            </w:r>
            <w:r>
              <w:rPr>
                <w:rFonts w:hint="eastAsia" w:eastAsia="仿宋"/>
                <w:color w:val="000000"/>
                <w:sz w:val="24"/>
              </w:rPr>
              <w:t>、体验项目：盲阵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朱春玲</w:t>
            </w:r>
          </w:p>
        </w:tc>
        <w:tc>
          <w:tcPr>
            <w:tcW w:w="12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逸夫楼103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4月19日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（周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int="eastAsia" w:eastAsia="仿宋"/>
                <w:sz w:val="24"/>
              </w:rPr>
              <w:t>五）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09:00</w:t>
            </w:r>
            <w:r>
              <w:rPr>
                <w:rFonts w:hint="eastAsia" w:eastAsia="仿宋"/>
                <w:sz w:val="24"/>
              </w:rPr>
              <w:t>—</w:t>
            </w:r>
            <w:r>
              <w:rPr>
                <w:rFonts w:eastAsia="仿宋"/>
                <w:sz w:val="24"/>
              </w:rPr>
              <w:t>12:00</w:t>
            </w:r>
          </w:p>
        </w:tc>
        <w:tc>
          <w:tcPr>
            <w:tcW w:w="4252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Style w:val="5"/>
                <w:rFonts w:hint="default"/>
              </w:rPr>
            </w:pPr>
            <w:r>
              <w:rPr>
                <w:rStyle w:val="5"/>
                <w:rFonts w:hint="default"/>
              </w:rPr>
              <w:t>体验式培训的团队引导理论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Style w:val="5"/>
                <w:rFonts w:hint="default"/>
              </w:rPr>
              <w:t xml:space="preserve">体验项目：急速 </w:t>
            </w:r>
            <w:r>
              <w:rPr>
                <w:rStyle w:val="4"/>
              </w:rPr>
              <w:t xml:space="preserve">60 </w:t>
            </w:r>
            <w:r>
              <w:rPr>
                <w:rStyle w:val="5"/>
                <w:rFonts w:hint="default"/>
              </w:rPr>
              <w:t>秒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陈  帅</w:t>
            </w:r>
          </w:p>
        </w:tc>
        <w:tc>
          <w:tcPr>
            <w:tcW w:w="12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图信楼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8楼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13:</w:t>
            </w:r>
            <w:r>
              <w:rPr>
                <w:rFonts w:hint="eastAsia" w:eastAsia="仿宋"/>
                <w:sz w:val="24"/>
              </w:rPr>
              <w:t>3</w:t>
            </w:r>
            <w:r>
              <w:rPr>
                <w:rFonts w:eastAsia="仿宋"/>
                <w:sz w:val="24"/>
              </w:rPr>
              <w:t>0</w:t>
            </w:r>
            <w:r>
              <w:rPr>
                <w:rFonts w:hint="eastAsia" w:eastAsia="仿宋"/>
                <w:sz w:val="24"/>
              </w:rPr>
              <w:t>—</w:t>
            </w:r>
            <w:r>
              <w:rPr>
                <w:rFonts w:eastAsia="仿宋"/>
                <w:sz w:val="24"/>
              </w:rPr>
              <w:t>1</w:t>
            </w:r>
            <w:r>
              <w:rPr>
                <w:rFonts w:hint="eastAsia" w:eastAsia="仿宋"/>
                <w:sz w:val="24"/>
              </w:rPr>
              <w:t>7</w:t>
            </w:r>
            <w:r>
              <w:rPr>
                <w:rFonts w:eastAsia="仿宋"/>
                <w:sz w:val="24"/>
              </w:rPr>
              <w:t>:00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  <w:sz w:val="24"/>
              </w:rPr>
              <w:t>1、团队合作主题的设计</w:t>
            </w:r>
          </w:p>
          <w:p>
            <w:pPr>
              <w:adjustRightInd w:val="0"/>
              <w:snapToGrid w:val="0"/>
              <w:jc w:val="left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/>
                <w:sz w:val="24"/>
              </w:rPr>
              <w:t>2、专题：培训师的自我觉察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汪国琴</w:t>
            </w:r>
          </w:p>
        </w:tc>
        <w:tc>
          <w:tcPr>
            <w:tcW w:w="12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图信楼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8楼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4月20日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（周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int="eastAsia" w:eastAsia="仿宋"/>
                <w:sz w:val="24"/>
              </w:rPr>
              <w:t>六）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09:00</w:t>
            </w:r>
            <w:r>
              <w:rPr>
                <w:rFonts w:hint="eastAsia" w:eastAsia="仿宋"/>
                <w:sz w:val="24"/>
              </w:rPr>
              <w:t>—</w:t>
            </w:r>
            <w:r>
              <w:rPr>
                <w:rFonts w:eastAsia="仿宋"/>
                <w:sz w:val="24"/>
              </w:rPr>
              <w:t>12:00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hint="eastAsia" w:eastAsia="仿宋"/>
                <w:sz w:val="24"/>
              </w:rPr>
              <w:t>、团体培训的理论及应用</w:t>
            </w:r>
          </w:p>
          <w:p>
            <w:pPr>
              <w:spacing w:line="360" w:lineRule="auto"/>
              <w:rPr>
                <w:rFonts w:eastAsia="黑体"/>
                <w:b/>
                <w:sz w:val="32"/>
                <w:szCs w:val="32"/>
              </w:rPr>
            </w:pPr>
            <w:r>
              <w:rPr>
                <w:rFonts w:eastAsia="仿宋"/>
                <w:sz w:val="24"/>
              </w:rPr>
              <w:t>2</w:t>
            </w:r>
            <w:r>
              <w:rPr>
                <w:rFonts w:hint="eastAsia" w:eastAsia="仿宋"/>
                <w:sz w:val="24"/>
              </w:rPr>
              <w:t>、专题：培训师风范塑造与授课演练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蔡毓彬</w:t>
            </w:r>
          </w:p>
        </w:tc>
        <w:tc>
          <w:tcPr>
            <w:tcW w:w="12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逸夫楼103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13:30</w:t>
            </w:r>
            <w:r>
              <w:rPr>
                <w:rFonts w:hint="eastAsia" w:eastAsia="仿宋"/>
                <w:sz w:val="24"/>
              </w:rPr>
              <w:t>—</w:t>
            </w:r>
            <w:r>
              <w:rPr>
                <w:rFonts w:eastAsia="仿宋"/>
                <w:sz w:val="24"/>
              </w:rPr>
              <w:t>17:00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1、强制互动的技巧与应用</w:t>
            </w:r>
          </w:p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2、专题：控场技巧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江俊达</w:t>
            </w:r>
          </w:p>
        </w:tc>
        <w:tc>
          <w:tcPr>
            <w:tcW w:w="12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逸夫楼103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4月27日</w:t>
            </w:r>
          </w:p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（周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hint="eastAsia" w:eastAsia="仿宋"/>
                <w:sz w:val="24"/>
              </w:rPr>
              <w:t>六）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09:00</w:t>
            </w:r>
            <w:r>
              <w:rPr>
                <w:rFonts w:hint="eastAsia" w:eastAsia="仿宋"/>
                <w:sz w:val="24"/>
              </w:rPr>
              <w:t>—</w:t>
            </w:r>
            <w:r>
              <w:rPr>
                <w:rFonts w:eastAsia="仿宋"/>
                <w:sz w:val="24"/>
              </w:rPr>
              <w:t>12:00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hint="eastAsia" w:eastAsia="仿宋"/>
                <w:sz w:val="24"/>
              </w:rPr>
              <w:t>、分组项目演练：沟通、合作</w:t>
            </w:r>
          </w:p>
          <w:p>
            <w:pPr>
              <w:adjustRightInd w:val="0"/>
              <w:snapToGrid w:val="0"/>
              <w:jc w:val="left"/>
              <w:rPr>
                <w:rFonts w:eastAsia="仿宋"/>
                <w:sz w:val="24"/>
                <w:highlight w:val="yellow"/>
              </w:rPr>
            </w:pPr>
            <w:r>
              <w:rPr>
                <w:rFonts w:eastAsia="仿宋"/>
                <w:sz w:val="24"/>
              </w:rPr>
              <w:t>2</w:t>
            </w:r>
            <w:r>
              <w:rPr>
                <w:rFonts w:hint="eastAsia" w:eastAsia="仿宋"/>
                <w:sz w:val="24"/>
              </w:rPr>
              <w:t>、专题：分享与引导技术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朱春玲</w:t>
            </w:r>
          </w:p>
        </w:tc>
        <w:tc>
          <w:tcPr>
            <w:tcW w:w="12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逸夫楼103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13:30</w:t>
            </w:r>
            <w:r>
              <w:rPr>
                <w:rFonts w:hint="eastAsia" w:eastAsia="仿宋"/>
                <w:sz w:val="24"/>
              </w:rPr>
              <w:t>—</w:t>
            </w:r>
            <w:r>
              <w:rPr>
                <w:rFonts w:eastAsia="仿宋"/>
                <w:sz w:val="24"/>
              </w:rPr>
              <w:t>17:00</w:t>
            </w:r>
          </w:p>
        </w:tc>
        <w:tc>
          <w:tcPr>
            <w:tcW w:w="425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hint="eastAsia" w:eastAsia="仿宋"/>
                <w:sz w:val="24"/>
              </w:rPr>
              <w:t>、分组项目演练：回顾、总结</w:t>
            </w:r>
          </w:p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</w:t>
            </w:r>
            <w:r>
              <w:rPr>
                <w:rFonts w:hint="eastAsia" w:eastAsia="仿宋"/>
                <w:sz w:val="24"/>
              </w:rPr>
              <w:t>、项目分享与引导</w:t>
            </w:r>
          </w:p>
          <w:p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</w:t>
            </w:r>
            <w:r>
              <w:rPr>
                <w:rFonts w:hint="eastAsia" w:eastAsia="仿宋"/>
                <w:sz w:val="24"/>
              </w:rPr>
              <w:t>、</w:t>
            </w:r>
            <w:r>
              <w:rPr>
                <w:rFonts w:hint="eastAsia" w:eastAsia="仿宋"/>
                <w:color w:val="000000"/>
                <w:sz w:val="24"/>
              </w:rPr>
              <w:t>体验户外项目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hint="eastAsia" w:eastAsia="仿宋"/>
                <w:sz w:val="24"/>
              </w:rPr>
              <w:t>猛</w:t>
            </w:r>
          </w:p>
        </w:tc>
        <w:tc>
          <w:tcPr>
            <w:tcW w:w="12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逸夫楼103</w:t>
            </w:r>
          </w:p>
        </w:tc>
      </w:tr>
    </w:tbl>
    <w:p>
      <w:pPr>
        <w:spacing w:line="360" w:lineRule="auto"/>
        <w:rPr>
          <w:rFonts w:eastAsia="仿宋"/>
          <w:sz w:val="24"/>
        </w:rPr>
      </w:pPr>
      <w:r>
        <w:rPr>
          <w:rFonts w:hint="eastAsia" w:eastAsia="仿宋"/>
          <w:sz w:val="24"/>
        </w:rPr>
        <w:t>注意：培训安排和场地可能会有调整，请以实际通知为准。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CA0F21"/>
    <w:multiLevelType w:val="multilevel"/>
    <w:tmpl w:val="67CA0F2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15A13771"/>
    <w:rsid w:val="15A1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3"/>
    <w:uiPriority w:val="0"/>
    <w:rPr>
      <w:rFonts w:hint="default" w:ascii="TimesNewRomanPSMT" w:hAnsi="TimesNewRomanPSMT"/>
      <w:color w:val="000000"/>
      <w:sz w:val="24"/>
      <w:szCs w:val="24"/>
    </w:rPr>
  </w:style>
  <w:style w:type="character" w:customStyle="1" w:styleId="5">
    <w:name w:val="fontstyle11"/>
    <w:basedOn w:val="3"/>
    <w:autoRedefine/>
    <w:qFormat/>
    <w:uiPriority w:val="0"/>
    <w:rPr>
      <w:rFonts w:hint="eastAsia" w:ascii="仿宋" w:hAnsi="仿宋" w:eastAsia="仿宋"/>
      <w:color w:val="000000"/>
      <w:sz w:val="24"/>
      <w:szCs w:val="24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2024-03-31T03:57:00Z</dcterms:created>
  <dc:creator>南宫萧岚</dc:creator>
  <cp:lastModifiedBy>南宫萧岚</cp:lastModifiedBy>
  <dcterms:modified xsi:type="dcterms:W3CDTF">2024-03-31T03:57:52Z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CD92C3E96E744E77A19EB7E015B6A786_11</vt:lpwstr>
  </property>
</Properties>
</file>